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4D852" w14:textId="364FF5B0" w:rsidR="00A90976" w:rsidRPr="00BD67F0" w:rsidRDefault="00A90976" w:rsidP="00A9097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D67F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7</w:t>
      </w:r>
    </w:p>
    <w:p w14:paraId="060B786A" w14:textId="725F6E21" w:rsidR="00A90976" w:rsidRPr="00A90976" w:rsidRDefault="00A90976" w:rsidP="00A90976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9097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Dostawa </w:t>
      </w:r>
      <w:r w:rsidRPr="00A90976">
        <w:rPr>
          <w:rFonts w:ascii="Calibri" w:hAnsi="Calibri" w:cs="Arial"/>
          <w:b/>
          <w:bCs/>
          <w:lang w:val="pl-PL"/>
        </w:rPr>
        <w:t>koparko - ładowarki</w:t>
      </w:r>
      <w:r w:rsidRPr="00A909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097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 mocy 100-110 KM </w:t>
      </w:r>
    </w:p>
    <w:p w14:paraId="01173DF3" w14:textId="689673E5" w:rsidR="00A90976" w:rsidRPr="00A90976" w:rsidRDefault="00A90976" w:rsidP="00A90976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A9097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wraz z kompletem osprzętu w ilości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12</w:t>
      </w:r>
      <w:r w:rsidRPr="00A9097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szt.</w:t>
      </w:r>
    </w:p>
    <w:p w14:paraId="73B032AB" w14:textId="77777777" w:rsidR="00A90976" w:rsidRPr="00BD67F0" w:rsidRDefault="00A90976" w:rsidP="00A90976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94CE72" w14:textId="77777777" w:rsidR="00A90976" w:rsidRPr="00BD67F0" w:rsidRDefault="00A90976" w:rsidP="00A90976">
      <w:pPr>
        <w:spacing w:line="276" w:lineRule="auto"/>
        <w:rPr>
          <w:rFonts w:eastAsiaTheme="minorEastAsia" w:cstheme="minorHAnsi"/>
          <w:lang w:eastAsia="pl-PL"/>
        </w:rPr>
      </w:pPr>
      <w:r w:rsidRPr="00BD67F0">
        <w:rPr>
          <w:rFonts w:eastAsiaTheme="minorEastAsia" w:cstheme="minorHAnsi"/>
          <w:lang w:eastAsia="pl-PL"/>
        </w:rPr>
        <w:t>W odpowiedzi na zapytanie dotyczące rozeznaniu rynku przedstawiam wstępne oszacowanie wartości przedmiotu zamówienia.</w:t>
      </w:r>
    </w:p>
    <w:p w14:paraId="6CC0C83F" w14:textId="77777777" w:rsidR="00A90976" w:rsidRPr="00BD67F0" w:rsidRDefault="00A90976" w:rsidP="00A90976">
      <w:pPr>
        <w:spacing w:line="276" w:lineRule="auto"/>
        <w:jc w:val="center"/>
        <w:rPr>
          <w:rFonts w:eastAsiaTheme="minorEastAsia" w:cstheme="minorHAnsi"/>
          <w:lang w:eastAsia="pl-PL"/>
        </w:rPr>
      </w:pPr>
      <w:r w:rsidRPr="00BD67F0">
        <w:rPr>
          <w:rFonts w:cstheme="minorHAnsi"/>
        </w:rPr>
        <w:t>OPIS PRZEDMIOTU ZAMÓWIENIA</w:t>
      </w: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4060"/>
        <w:gridCol w:w="2468"/>
        <w:gridCol w:w="1377"/>
        <w:gridCol w:w="1256"/>
      </w:tblGrid>
      <w:tr w:rsidR="00A90976" w:rsidRPr="008122B6" w14:paraId="701044A9" w14:textId="25CD6FE4" w:rsidTr="00A90976">
        <w:trPr>
          <w:trHeight w:val="274"/>
        </w:trPr>
        <w:tc>
          <w:tcPr>
            <w:tcW w:w="4392" w:type="dxa"/>
            <w:gridSpan w:val="2"/>
            <w:vAlign w:val="center"/>
          </w:tcPr>
          <w:p w14:paraId="0B554C80" w14:textId="4F1D5646" w:rsidR="00A90976" w:rsidRPr="001440D8" w:rsidRDefault="00A90976" w:rsidP="008122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468" w:type="dxa"/>
            <w:vAlign w:val="center"/>
          </w:tcPr>
          <w:p w14:paraId="6264805F" w14:textId="4D635AFB" w:rsidR="00A90976" w:rsidRPr="001440D8" w:rsidRDefault="00A90976" w:rsidP="001440D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A90976">
              <w:rPr>
                <w:rFonts w:cstheme="minorHAnsi"/>
                <w:b/>
                <w:bCs/>
                <w:sz w:val="24"/>
                <w:szCs w:val="24"/>
              </w:rPr>
              <w:t>netto/brutto [w zł</w:t>
            </w:r>
            <w:r w:rsidRPr="001440D8"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377" w:type="dxa"/>
            <w:vAlign w:val="center"/>
          </w:tcPr>
          <w:p w14:paraId="449DAD5B" w14:textId="44575872" w:rsidR="00A90976" w:rsidRPr="001440D8" w:rsidRDefault="00A90976" w:rsidP="000F36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256" w:type="dxa"/>
          </w:tcPr>
          <w:p w14:paraId="554A4D2D" w14:textId="5FB3504A" w:rsidR="00A90976" w:rsidRPr="001440D8" w:rsidRDefault="00A90976" w:rsidP="000F36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67F0">
              <w:rPr>
                <w:rFonts w:cstheme="minorHAnsi"/>
              </w:rPr>
              <w:t>Szacowany czas dostawy od zawarcia umowy/dni/</w:t>
            </w:r>
          </w:p>
        </w:tc>
      </w:tr>
      <w:tr w:rsidR="00714340" w:rsidRPr="008122B6" w14:paraId="480DF988" w14:textId="1E7F9EE7" w:rsidTr="00A90976">
        <w:trPr>
          <w:trHeight w:val="274"/>
        </w:trPr>
        <w:tc>
          <w:tcPr>
            <w:tcW w:w="332" w:type="dxa"/>
            <w:vAlign w:val="center"/>
          </w:tcPr>
          <w:p w14:paraId="119B5524" w14:textId="387C6EBE" w:rsidR="00714340" w:rsidRPr="008122B6" w:rsidRDefault="00714340" w:rsidP="000F369E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1</w:t>
            </w:r>
          </w:p>
        </w:tc>
        <w:tc>
          <w:tcPr>
            <w:tcW w:w="4060" w:type="dxa"/>
          </w:tcPr>
          <w:p w14:paraId="67B48E62" w14:textId="77777777" w:rsidR="00714340" w:rsidRPr="000F369E" w:rsidRDefault="00714340" w:rsidP="000F369E">
            <w:pPr>
              <w:pStyle w:val="Akapitzlist"/>
              <w:widowControl/>
              <w:suppressAutoHyphens w:val="0"/>
              <w:autoSpaceDN/>
              <w:spacing w:after="160" w:line="259" w:lineRule="auto"/>
              <w:ind w:left="780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UKŁAD NAPĘDOWY:</w:t>
            </w:r>
          </w:p>
          <w:p w14:paraId="14C73672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silnik wysokoprężny spełniający normy emisji spalin minimum IIIB,</w:t>
            </w:r>
          </w:p>
          <w:p w14:paraId="39807C05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moc 100 - 110 KM,</w:t>
            </w:r>
          </w:p>
          <w:p w14:paraId="1122A609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napęd na dwie osie,</w:t>
            </w:r>
          </w:p>
          <w:p w14:paraId="79484F0E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układ napędowy wyprodukowany przez jednego producenta (silnik, skrzynia biegów, mosty),</w:t>
            </w:r>
          </w:p>
          <w:p w14:paraId="660DB73B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skrzynia biegów automatyczna lub półautomatyczna min. 4 biegi w przód,</w:t>
            </w:r>
          </w:p>
          <w:p w14:paraId="373B490C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blokada tylnego mostu,</w:t>
            </w:r>
          </w:p>
          <w:p w14:paraId="786E1970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dwa niezależne układy hamowania, </w:t>
            </w:r>
          </w:p>
          <w:p w14:paraId="32D2D3DA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opony na obu osiach w równym rozmiarze, nadające się do poruszania po drogach publicznych,</w:t>
            </w:r>
          </w:p>
          <w:p w14:paraId="0F1E0F10" w14:textId="06AE4C5F" w:rsidR="00714340" w:rsidRPr="000F369E" w:rsidRDefault="00714340" w:rsidP="000F369E">
            <w:pPr>
              <w:rPr>
                <w:rFonts w:cstheme="minorHAnsi"/>
              </w:rPr>
            </w:pPr>
          </w:p>
        </w:tc>
        <w:tc>
          <w:tcPr>
            <w:tcW w:w="2468" w:type="dxa"/>
            <w:vMerge w:val="restart"/>
            <w:vAlign w:val="center"/>
          </w:tcPr>
          <w:p w14:paraId="0F348925" w14:textId="77777777" w:rsidR="00714340" w:rsidRPr="000F369E" w:rsidRDefault="00714340" w:rsidP="000F369E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3B41029C" w14:textId="5D794D67" w:rsidR="00714340" w:rsidRPr="008122B6" w:rsidRDefault="00714340" w:rsidP="000F369E">
            <w:pPr>
              <w:rPr>
                <w:rFonts w:cstheme="minorHAnsi"/>
              </w:rPr>
            </w:pPr>
          </w:p>
        </w:tc>
        <w:tc>
          <w:tcPr>
            <w:tcW w:w="1256" w:type="dxa"/>
            <w:vMerge w:val="restart"/>
          </w:tcPr>
          <w:p w14:paraId="20FFB872" w14:textId="77777777" w:rsidR="00714340" w:rsidRPr="008122B6" w:rsidRDefault="00714340" w:rsidP="000F369E">
            <w:pPr>
              <w:rPr>
                <w:rFonts w:cstheme="minorHAnsi"/>
              </w:rPr>
            </w:pPr>
          </w:p>
        </w:tc>
      </w:tr>
      <w:tr w:rsidR="00714340" w:rsidRPr="008122B6" w14:paraId="2E6B57BF" w14:textId="0D53AD8E" w:rsidTr="00A90976">
        <w:trPr>
          <w:trHeight w:val="256"/>
        </w:trPr>
        <w:tc>
          <w:tcPr>
            <w:tcW w:w="332" w:type="dxa"/>
            <w:vAlign w:val="center"/>
          </w:tcPr>
          <w:p w14:paraId="37E0BA49" w14:textId="63AF9EAE" w:rsidR="00714340" w:rsidRPr="008122B6" w:rsidRDefault="00714340" w:rsidP="000F369E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2</w:t>
            </w:r>
          </w:p>
        </w:tc>
        <w:tc>
          <w:tcPr>
            <w:tcW w:w="4060" w:type="dxa"/>
          </w:tcPr>
          <w:p w14:paraId="1229E9CB" w14:textId="77777777" w:rsidR="00714340" w:rsidRPr="000F369E" w:rsidRDefault="00714340" w:rsidP="000F369E">
            <w:pPr>
              <w:pStyle w:val="Akapitzlist"/>
              <w:widowControl/>
              <w:suppressAutoHyphens w:val="0"/>
              <w:autoSpaceDN/>
              <w:spacing w:after="160" w:line="259" w:lineRule="auto"/>
              <w:ind w:left="780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HYDRAULIKA:</w:t>
            </w:r>
          </w:p>
          <w:p w14:paraId="6CFAC5CB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pompa wielotłoczkowa o zmiennym wydatku,</w:t>
            </w:r>
          </w:p>
          <w:p w14:paraId="6B82EDA9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przepływ maksymalny minimum 150 l/min,</w:t>
            </w:r>
          </w:p>
          <w:p w14:paraId="18E46269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ciśnienie maksymalne minimum 200 bar,</w:t>
            </w:r>
          </w:p>
          <w:p w14:paraId="0CA00CEC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linia do młota na ramieniu </w:t>
            </w:r>
            <w:proofErr w:type="spellStart"/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koparkowym</w:t>
            </w:r>
            <w:proofErr w:type="spellEnd"/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14:paraId="731C64BE" w14:textId="77777777" w:rsidR="00714340" w:rsidRPr="000F369E" w:rsidRDefault="00714340" w:rsidP="000F369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993" w:hanging="284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stabilizatory tylne niezależne, wysuwane hydraulicznie, </w:t>
            </w:r>
          </w:p>
          <w:p w14:paraId="43575AC9" w14:textId="3E7463EA" w:rsidR="00714340" w:rsidRPr="000F369E" w:rsidRDefault="00714340" w:rsidP="000F369E">
            <w:pPr>
              <w:rPr>
                <w:rFonts w:cstheme="minorHAnsi"/>
              </w:rPr>
            </w:pPr>
          </w:p>
        </w:tc>
        <w:tc>
          <w:tcPr>
            <w:tcW w:w="2468" w:type="dxa"/>
            <w:vMerge/>
            <w:vAlign w:val="center"/>
          </w:tcPr>
          <w:p w14:paraId="0942A9D0" w14:textId="77777777" w:rsidR="00714340" w:rsidRPr="000F369E" w:rsidRDefault="00714340" w:rsidP="000F369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78F568" w14:textId="50250940" w:rsidR="00714340" w:rsidRPr="008122B6" w:rsidRDefault="00714340" w:rsidP="000F369E">
            <w:pPr>
              <w:rPr>
                <w:rFonts w:cstheme="minorHAnsi"/>
              </w:rPr>
            </w:pPr>
          </w:p>
        </w:tc>
        <w:tc>
          <w:tcPr>
            <w:tcW w:w="1256" w:type="dxa"/>
            <w:vMerge/>
          </w:tcPr>
          <w:p w14:paraId="5E35E6A4" w14:textId="77777777" w:rsidR="00714340" w:rsidRPr="008122B6" w:rsidRDefault="00714340" w:rsidP="000F369E">
            <w:pPr>
              <w:rPr>
                <w:rFonts w:cstheme="minorHAnsi"/>
              </w:rPr>
            </w:pPr>
          </w:p>
        </w:tc>
      </w:tr>
      <w:tr w:rsidR="00A90976" w:rsidRPr="008122B6" w14:paraId="38A50904" w14:textId="54DE1B69" w:rsidTr="00A90976">
        <w:trPr>
          <w:trHeight w:val="256"/>
        </w:trPr>
        <w:tc>
          <w:tcPr>
            <w:tcW w:w="332" w:type="dxa"/>
            <w:vAlign w:val="center"/>
          </w:tcPr>
          <w:p w14:paraId="1C4AE1E9" w14:textId="11370560" w:rsidR="00A90976" w:rsidRPr="008122B6" w:rsidRDefault="00A90976" w:rsidP="000F369E">
            <w:pPr>
              <w:rPr>
                <w:rFonts w:cstheme="minorHAnsi"/>
              </w:rPr>
            </w:pPr>
            <w:r w:rsidRPr="008122B6">
              <w:rPr>
                <w:rFonts w:cstheme="minorHAnsi"/>
              </w:rPr>
              <w:t>3</w:t>
            </w:r>
          </w:p>
        </w:tc>
        <w:tc>
          <w:tcPr>
            <w:tcW w:w="4060" w:type="dxa"/>
          </w:tcPr>
          <w:p w14:paraId="20A7E893" w14:textId="3F67F24B" w:rsidR="00A90976" w:rsidRPr="000F369E" w:rsidRDefault="00A90976" w:rsidP="000F369E">
            <w:pPr>
              <w:ind w:left="709" w:hanging="283"/>
              <w:rPr>
                <w:rFonts w:eastAsia="Calibri" w:cstheme="minorHAnsi"/>
                <w:color w:val="000000"/>
                <w:shd w:val="clear" w:color="auto" w:fill="FFFFFF"/>
              </w:rPr>
            </w:pPr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>RAMIĘ ŁADOWARKOWE:</w:t>
            </w:r>
          </w:p>
          <w:p w14:paraId="64921E60" w14:textId="562F3FDC" w:rsidR="00A90976" w:rsidRPr="000F369E" w:rsidRDefault="00A90976" w:rsidP="000F369E">
            <w:pPr>
              <w:numPr>
                <w:ilvl w:val="0"/>
                <w:numId w:val="4"/>
              </w:numPr>
              <w:ind w:left="993" w:hanging="284"/>
              <w:contextualSpacing/>
              <w:rPr>
                <w:rFonts w:eastAsia="Calibri" w:cstheme="minorHAnsi"/>
              </w:rPr>
            </w:pPr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>łyżka dzielona (otwierana) wielofunkcyjna o pojemności min. 1,</w:t>
            </w:r>
            <w:r w:rsidR="00D02475">
              <w:rPr>
                <w:rFonts w:eastAsia="Calibri" w:cstheme="minorHAnsi"/>
                <w:color w:val="000000"/>
                <w:shd w:val="clear" w:color="auto" w:fill="FFFFFF"/>
              </w:rPr>
              <w:t>1</w:t>
            </w:r>
            <w:bookmarkStart w:id="0" w:name="_GoBack"/>
            <w:bookmarkEnd w:id="0"/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 xml:space="preserve"> m3 (tolerancja 0,05m3) z możliwością spychania, ładowania, kopania, chwytania rozściełania i wyrównania wraz z widłami do palet, wyposażona w funkcję </w:t>
            </w:r>
            <w:proofErr w:type="spellStart"/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>samopoziomowania</w:t>
            </w:r>
            <w:proofErr w:type="spellEnd"/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>,</w:t>
            </w:r>
          </w:p>
          <w:p w14:paraId="54A433F2" w14:textId="77777777" w:rsidR="00A90976" w:rsidRPr="000F369E" w:rsidRDefault="00A90976" w:rsidP="000F369E">
            <w:pPr>
              <w:numPr>
                <w:ilvl w:val="0"/>
                <w:numId w:val="4"/>
              </w:numPr>
              <w:ind w:left="993" w:hanging="284"/>
              <w:contextualSpacing/>
              <w:rPr>
                <w:rFonts w:eastAsia="Calibri" w:cstheme="minorHAnsi"/>
              </w:rPr>
            </w:pPr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>układ równoległego podnoszenia,</w:t>
            </w:r>
          </w:p>
          <w:p w14:paraId="3A69BA68" w14:textId="77777777" w:rsidR="00A90976" w:rsidRPr="000F369E" w:rsidRDefault="00A90976" w:rsidP="000F369E">
            <w:pPr>
              <w:numPr>
                <w:ilvl w:val="0"/>
                <w:numId w:val="4"/>
              </w:numPr>
              <w:ind w:left="993" w:hanging="284"/>
              <w:contextualSpacing/>
              <w:rPr>
                <w:rFonts w:eastAsia="Calibri" w:cstheme="minorHAnsi"/>
              </w:rPr>
            </w:pPr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>układ stabilizacji ramienia w czasie jazdy,</w:t>
            </w:r>
          </w:p>
          <w:p w14:paraId="7FC9727F" w14:textId="3579EFA3" w:rsidR="00A90976" w:rsidRPr="00A90976" w:rsidRDefault="00A90976" w:rsidP="00A90976">
            <w:pPr>
              <w:numPr>
                <w:ilvl w:val="0"/>
                <w:numId w:val="4"/>
              </w:numPr>
              <w:ind w:left="993" w:hanging="284"/>
              <w:contextualSpacing/>
              <w:rPr>
                <w:rFonts w:eastAsia="Calibri" w:cstheme="minorHAnsi"/>
              </w:rPr>
            </w:pPr>
            <w:r w:rsidRPr="000F369E">
              <w:rPr>
                <w:rFonts w:eastAsia="Calibri" w:cstheme="minorHAnsi"/>
                <w:color w:val="000000"/>
                <w:shd w:val="clear" w:color="auto" w:fill="FFFFFF"/>
              </w:rPr>
              <w:t>wysokość załadunku nie mniej niż 3,0 m,</w:t>
            </w:r>
          </w:p>
        </w:tc>
        <w:tc>
          <w:tcPr>
            <w:tcW w:w="2468" w:type="dxa"/>
            <w:vMerge/>
            <w:vAlign w:val="center"/>
          </w:tcPr>
          <w:p w14:paraId="6E3A5D95" w14:textId="77777777" w:rsidR="00A90976" w:rsidRPr="000F369E" w:rsidRDefault="00A90976" w:rsidP="000F369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712005E" w14:textId="2B3E9E47" w:rsidR="00A90976" w:rsidRPr="008122B6" w:rsidRDefault="00A90976" w:rsidP="000F369E">
            <w:pPr>
              <w:rPr>
                <w:rFonts w:cstheme="minorHAnsi"/>
              </w:rPr>
            </w:pPr>
          </w:p>
        </w:tc>
        <w:tc>
          <w:tcPr>
            <w:tcW w:w="1256" w:type="dxa"/>
          </w:tcPr>
          <w:p w14:paraId="67CE7252" w14:textId="77777777" w:rsidR="00A90976" w:rsidRPr="008122B6" w:rsidRDefault="00A90976" w:rsidP="000F369E">
            <w:pPr>
              <w:rPr>
                <w:rFonts w:cstheme="minorHAnsi"/>
              </w:rPr>
            </w:pPr>
          </w:p>
        </w:tc>
      </w:tr>
      <w:tr w:rsidR="00A90976" w:rsidRPr="008122B6" w14:paraId="7323EAFF" w14:textId="76049232" w:rsidTr="00A90976">
        <w:trPr>
          <w:trHeight w:val="256"/>
        </w:trPr>
        <w:tc>
          <w:tcPr>
            <w:tcW w:w="332" w:type="dxa"/>
            <w:vAlign w:val="center"/>
          </w:tcPr>
          <w:p w14:paraId="3A7D1CFF" w14:textId="18C75E07" w:rsidR="00A90976" w:rsidRPr="008122B6" w:rsidRDefault="00A90976" w:rsidP="000F369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60" w:type="dxa"/>
            <w:vAlign w:val="center"/>
          </w:tcPr>
          <w:p w14:paraId="310B825B" w14:textId="77777777" w:rsidR="00A90976" w:rsidRPr="000F369E" w:rsidRDefault="00A90976" w:rsidP="000F369E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0F369E">
              <w:rPr>
                <w:rFonts w:cstheme="minorHAnsi"/>
                <w:color w:val="000000"/>
                <w:shd w:val="clear" w:color="auto" w:fill="FFFFFF"/>
              </w:rPr>
              <w:t>4.POZOSTAŁE WYMAGANIA:</w:t>
            </w:r>
          </w:p>
          <w:p w14:paraId="2194BD58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główne podzespoły sprzętu wykonane przez tego samego producenta,</w:t>
            </w:r>
          </w:p>
          <w:p w14:paraId="62309C1A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błotniki kół przednich i tylnych,</w:t>
            </w:r>
          </w:p>
          <w:p w14:paraId="7DE1880E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skrzynka narzędziowa wyposażona,</w:t>
            </w:r>
          </w:p>
          <w:p w14:paraId="502D6F88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sygnał cofania,</w:t>
            </w:r>
          </w:p>
          <w:p w14:paraId="7A1C845A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światło sygnalizacyjne (kolor pomarańczowy) zlokalizowane na dachu kabiny,</w:t>
            </w:r>
          </w:p>
          <w:p w14:paraId="330E69A1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8 świateł roboczych,</w:t>
            </w:r>
          </w:p>
          <w:p w14:paraId="4AF725EC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oświetlenie drogowe,</w:t>
            </w:r>
          </w:p>
          <w:p w14:paraId="06769FD0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oferowany sprzęt (marka) posiada autoryzowany serwis stacjonarny i mobilny na terenie Polski,</w:t>
            </w:r>
          </w:p>
          <w:p w14:paraId="0FDD9035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instrukcja obsługi i katalog części zamiennych w języku polskim,</w:t>
            </w:r>
          </w:p>
          <w:p w14:paraId="41F20A16" w14:textId="77777777" w:rsidR="00A90976" w:rsidRPr="000F369E" w:rsidRDefault="00A90976" w:rsidP="000F369E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1134" w:hanging="283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369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deklaracja zgodności, wyciąg ze świadectwa homologacji.</w:t>
            </w:r>
          </w:p>
          <w:p w14:paraId="6CCE2DB6" w14:textId="1527C05E" w:rsidR="00A90976" w:rsidRPr="000F369E" w:rsidRDefault="00A90976" w:rsidP="000F369E">
            <w:pPr>
              <w:rPr>
                <w:rFonts w:cstheme="minorHAnsi"/>
              </w:rPr>
            </w:pPr>
          </w:p>
        </w:tc>
        <w:tc>
          <w:tcPr>
            <w:tcW w:w="2468" w:type="dxa"/>
            <w:vMerge/>
            <w:vAlign w:val="center"/>
          </w:tcPr>
          <w:p w14:paraId="3CBC9F78" w14:textId="77777777" w:rsidR="00A90976" w:rsidRPr="000F369E" w:rsidRDefault="00A90976" w:rsidP="000F369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E57A363" w14:textId="6826FB21" w:rsidR="00A90976" w:rsidRPr="008122B6" w:rsidRDefault="00A90976" w:rsidP="000F369E">
            <w:pPr>
              <w:rPr>
                <w:rFonts w:cstheme="minorHAnsi"/>
              </w:rPr>
            </w:pPr>
          </w:p>
        </w:tc>
        <w:tc>
          <w:tcPr>
            <w:tcW w:w="1256" w:type="dxa"/>
          </w:tcPr>
          <w:p w14:paraId="28698346" w14:textId="77777777" w:rsidR="00A90976" w:rsidRPr="008122B6" w:rsidRDefault="00A90976" w:rsidP="000F369E">
            <w:pPr>
              <w:rPr>
                <w:rFonts w:cstheme="minorHAnsi"/>
              </w:rPr>
            </w:pPr>
          </w:p>
        </w:tc>
      </w:tr>
      <w:tr w:rsidR="00714340" w:rsidRPr="008122B6" w14:paraId="2241C204" w14:textId="77777777" w:rsidTr="00E3239D">
        <w:trPr>
          <w:trHeight w:val="256"/>
        </w:trPr>
        <w:tc>
          <w:tcPr>
            <w:tcW w:w="9493" w:type="dxa"/>
            <w:gridSpan w:val="5"/>
            <w:vAlign w:val="center"/>
          </w:tcPr>
          <w:p w14:paraId="0A84C337" w14:textId="05B24FDC" w:rsidR="00714340" w:rsidRPr="008122B6" w:rsidRDefault="00714340" w:rsidP="00714340">
            <w:pPr>
              <w:jc w:val="center"/>
              <w:rPr>
                <w:rFonts w:cstheme="minorHAnsi"/>
              </w:rPr>
            </w:pPr>
            <w:r w:rsidRPr="00BD67F0">
              <w:rPr>
                <w:rFonts w:cstheme="minorHAnsi"/>
                <w:b/>
                <w:bCs/>
              </w:rPr>
              <w:t>Osprzęt kompatybilny do typu sprzętu:</w:t>
            </w:r>
          </w:p>
        </w:tc>
      </w:tr>
      <w:tr w:rsidR="00714340" w:rsidRPr="008122B6" w14:paraId="03A26A69" w14:textId="77777777" w:rsidTr="00081B09">
        <w:trPr>
          <w:trHeight w:val="256"/>
        </w:trPr>
        <w:tc>
          <w:tcPr>
            <w:tcW w:w="332" w:type="dxa"/>
            <w:vAlign w:val="center"/>
          </w:tcPr>
          <w:p w14:paraId="7EF1FE41" w14:textId="5AA945B3" w:rsidR="00714340" w:rsidRDefault="00714340" w:rsidP="00A9097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60" w:type="dxa"/>
          </w:tcPr>
          <w:p w14:paraId="24B40C82" w14:textId="719ED114" w:rsidR="00714340" w:rsidRPr="000F369E" w:rsidRDefault="00714340" w:rsidP="00A90976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BD67F0">
              <w:rPr>
                <w:rFonts w:cstheme="minorHAnsi"/>
              </w:rPr>
              <w:t>Komplet łyżek 40/60/80 cm szerokości</w:t>
            </w:r>
          </w:p>
        </w:tc>
        <w:tc>
          <w:tcPr>
            <w:tcW w:w="2468" w:type="dxa"/>
            <w:vAlign w:val="center"/>
          </w:tcPr>
          <w:p w14:paraId="2A50ABAC" w14:textId="77777777" w:rsidR="00714340" w:rsidRPr="000F369E" w:rsidRDefault="00714340" w:rsidP="00A90976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73D6B428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  <w:tc>
          <w:tcPr>
            <w:tcW w:w="1256" w:type="dxa"/>
            <w:vMerge w:val="restart"/>
          </w:tcPr>
          <w:p w14:paraId="0ECA5819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</w:tr>
      <w:tr w:rsidR="00714340" w:rsidRPr="008122B6" w14:paraId="44E6C476" w14:textId="77777777" w:rsidTr="00A90976">
        <w:trPr>
          <w:trHeight w:val="256"/>
        </w:trPr>
        <w:tc>
          <w:tcPr>
            <w:tcW w:w="332" w:type="dxa"/>
            <w:vAlign w:val="center"/>
          </w:tcPr>
          <w:p w14:paraId="57651FE6" w14:textId="2AE3C476" w:rsidR="00714340" w:rsidRDefault="00714340" w:rsidP="00A9097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60" w:type="dxa"/>
            <w:vAlign w:val="center"/>
          </w:tcPr>
          <w:p w14:paraId="5D85B24A" w14:textId="3869840A" w:rsidR="00714340" w:rsidRPr="000F369E" w:rsidRDefault="00714340" w:rsidP="00A90976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BD67F0">
              <w:rPr>
                <w:rFonts w:cstheme="minorHAnsi"/>
              </w:rPr>
              <w:t>Łyżka odmulająca (perforowana) – 2 m</w:t>
            </w:r>
          </w:p>
        </w:tc>
        <w:tc>
          <w:tcPr>
            <w:tcW w:w="2468" w:type="dxa"/>
            <w:vAlign w:val="center"/>
          </w:tcPr>
          <w:p w14:paraId="6D15A4C3" w14:textId="77777777" w:rsidR="00714340" w:rsidRPr="000F369E" w:rsidRDefault="00714340" w:rsidP="00A90976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725EAB8C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  <w:tc>
          <w:tcPr>
            <w:tcW w:w="1256" w:type="dxa"/>
            <w:vMerge/>
          </w:tcPr>
          <w:p w14:paraId="34E80A7A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</w:tr>
      <w:tr w:rsidR="00714340" w:rsidRPr="008122B6" w14:paraId="23D58BE6" w14:textId="77777777" w:rsidTr="00A90976">
        <w:trPr>
          <w:trHeight w:val="256"/>
        </w:trPr>
        <w:tc>
          <w:tcPr>
            <w:tcW w:w="332" w:type="dxa"/>
            <w:vAlign w:val="center"/>
          </w:tcPr>
          <w:p w14:paraId="3F2B0D8B" w14:textId="7EF4B3F0" w:rsidR="00714340" w:rsidRDefault="00714340" w:rsidP="00A9097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4060" w:type="dxa"/>
            <w:vAlign w:val="center"/>
          </w:tcPr>
          <w:p w14:paraId="71B37425" w14:textId="0E32965D" w:rsidR="00714340" w:rsidRPr="000F369E" w:rsidRDefault="00714340" w:rsidP="00A90976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BD67F0">
              <w:rPr>
                <w:rFonts w:cstheme="minorHAnsi"/>
              </w:rPr>
              <w:t xml:space="preserve">Łyżka do hakowania roślinności wodnej – 1,5 m      </w:t>
            </w:r>
          </w:p>
        </w:tc>
        <w:tc>
          <w:tcPr>
            <w:tcW w:w="2468" w:type="dxa"/>
            <w:vAlign w:val="center"/>
          </w:tcPr>
          <w:p w14:paraId="0C7BA9CE" w14:textId="77777777" w:rsidR="00714340" w:rsidRPr="000F369E" w:rsidRDefault="00714340" w:rsidP="00A90976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7F2DE8C6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  <w:tc>
          <w:tcPr>
            <w:tcW w:w="1256" w:type="dxa"/>
            <w:vMerge w:val="restart"/>
          </w:tcPr>
          <w:p w14:paraId="1F47E2D3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</w:tr>
      <w:tr w:rsidR="00714340" w:rsidRPr="008122B6" w14:paraId="5DBAC4EA" w14:textId="77777777" w:rsidTr="00A90976">
        <w:trPr>
          <w:trHeight w:val="256"/>
        </w:trPr>
        <w:tc>
          <w:tcPr>
            <w:tcW w:w="332" w:type="dxa"/>
            <w:vAlign w:val="center"/>
          </w:tcPr>
          <w:p w14:paraId="675D80DD" w14:textId="0CA7EC8F" w:rsidR="00714340" w:rsidRDefault="00714340" w:rsidP="00A9097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60" w:type="dxa"/>
            <w:vAlign w:val="center"/>
          </w:tcPr>
          <w:p w14:paraId="09259F8A" w14:textId="3BF6082C" w:rsidR="00714340" w:rsidRPr="000F369E" w:rsidRDefault="00714340" w:rsidP="00A90976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BD67F0">
              <w:rPr>
                <w:rFonts w:cstheme="minorHAnsi"/>
              </w:rPr>
              <w:t>Łyżka kosząca</w:t>
            </w:r>
            <w:r>
              <w:rPr>
                <w:rFonts w:cstheme="minorHAnsi"/>
              </w:rPr>
              <w:t xml:space="preserve"> 250</w:t>
            </w:r>
          </w:p>
        </w:tc>
        <w:tc>
          <w:tcPr>
            <w:tcW w:w="2468" w:type="dxa"/>
            <w:vAlign w:val="center"/>
          </w:tcPr>
          <w:p w14:paraId="03663147" w14:textId="77777777" w:rsidR="00714340" w:rsidRPr="000F369E" w:rsidRDefault="00714340" w:rsidP="00A90976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27D107E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  <w:tc>
          <w:tcPr>
            <w:tcW w:w="1256" w:type="dxa"/>
            <w:vMerge/>
          </w:tcPr>
          <w:p w14:paraId="12EE5EE2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</w:tr>
      <w:tr w:rsidR="00714340" w:rsidRPr="008122B6" w14:paraId="51884562" w14:textId="77777777" w:rsidTr="00A90976">
        <w:trPr>
          <w:trHeight w:val="256"/>
        </w:trPr>
        <w:tc>
          <w:tcPr>
            <w:tcW w:w="332" w:type="dxa"/>
            <w:vAlign w:val="center"/>
          </w:tcPr>
          <w:p w14:paraId="6708A8F5" w14:textId="212AF2DB" w:rsidR="00714340" w:rsidRDefault="00714340" w:rsidP="00A9097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60" w:type="dxa"/>
            <w:vAlign w:val="center"/>
          </w:tcPr>
          <w:p w14:paraId="5246A282" w14:textId="180E5448" w:rsidR="00714340" w:rsidRPr="000F369E" w:rsidRDefault="00714340" w:rsidP="00A90976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Łyżka skarpowa o szer. 150 cm</w:t>
            </w:r>
          </w:p>
        </w:tc>
        <w:tc>
          <w:tcPr>
            <w:tcW w:w="2468" w:type="dxa"/>
            <w:vAlign w:val="center"/>
          </w:tcPr>
          <w:p w14:paraId="7AD53774" w14:textId="77777777" w:rsidR="00714340" w:rsidRPr="000F369E" w:rsidRDefault="00714340" w:rsidP="00A90976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0BD625D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  <w:tc>
          <w:tcPr>
            <w:tcW w:w="1256" w:type="dxa"/>
            <w:vMerge/>
          </w:tcPr>
          <w:p w14:paraId="5C736220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</w:tr>
      <w:tr w:rsidR="00714340" w:rsidRPr="008122B6" w14:paraId="58BC92C9" w14:textId="77777777" w:rsidTr="00A90976">
        <w:trPr>
          <w:trHeight w:val="256"/>
        </w:trPr>
        <w:tc>
          <w:tcPr>
            <w:tcW w:w="332" w:type="dxa"/>
            <w:vAlign w:val="center"/>
          </w:tcPr>
          <w:p w14:paraId="3F0E7001" w14:textId="07B38B49" w:rsidR="00714340" w:rsidRDefault="00714340" w:rsidP="00A9097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060" w:type="dxa"/>
            <w:vAlign w:val="center"/>
          </w:tcPr>
          <w:p w14:paraId="27EBA9D6" w14:textId="76489C83" w:rsidR="00714340" w:rsidRDefault="00714340" w:rsidP="00A90976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BD67F0">
              <w:rPr>
                <w:rFonts w:cstheme="minorHAnsi"/>
              </w:rPr>
              <w:t xml:space="preserve">Przyczepa </w:t>
            </w:r>
            <w:r>
              <w:rPr>
                <w:rFonts w:cstheme="minorHAnsi"/>
              </w:rPr>
              <w:t xml:space="preserve">niskopodwoziowa </w:t>
            </w:r>
            <w:r w:rsidRPr="00BD67F0">
              <w:rPr>
                <w:rFonts w:cstheme="minorHAnsi"/>
              </w:rPr>
              <w:t>do transportu koparki</w:t>
            </w:r>
          </w:p>
        </w:tc>
        <w:tc>
          <w:tcPr>
            <w:tcW w:w="2468" w:type="dxa"/>
            <w:vAlign w:val="center"/>
          </w:tcPr>
          <w:p w14:paraId="16DF378F" w14:textId="77777777" w:rsidR="00714340" w:rsidRPr="000F369E" w:rsidRDefault="00714340" w:rsidP="00A90976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C632100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  <w:tc>
          <w:tcPr>
            <w:tcW w:w="1256" w:type="dxa"/>
            <w:vMerge/>
          </w:tcPr>
          <w:p w14:paraId="51F5AB61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</w:tr>
      <w:tr w:rsidR="00714340" w:rsidRPr="008122B6" w14:paraId="39F40A22" w14:textId="77777777" w:rsidTr="00A90976">
        <w:trPr>
          <w:trHeight w:val="256"/>
        </w:trPr>
        <w:tc>
          <w:tcPr>
            <w:tcW w:w="332" w:type="dxa"/>
            <w:vAlign w:val="center"/>
          </w:tcPr>
          <w:p w14:paraId="3B635EA5" w14:textId="77777777" w:rsidR="00714340" w:rsidRDefault="00714340" w:rsidP="00A90976">
            <w:pPr>
              <w:rPr>
                <w:rFonts w:cstheme="minorHAnsi"/>
              </w:rPr>
            </w:pPr>
          </w:p>
        </w:tc>
        <w:tc>
          <w:tcPr>
            <w:tcW w:w="4060" w:type="dxa"/>
            <w:vAlign w:val="center"/>
          </w:tcPr>
          <w:p w14:paraId="53CC2A5B" w14:textId="3D829ADE" w:rsidR="00714340" w:rsidRPr="00BD67F0" w:rsidRDefault="00714340" w:rsidP="00714340">
            <w:pPr>
              <w:jc w:val="center"/>
              <w:rPr>
                <w:rFonts w:cstheme="minorHAnsi"/>
                <w:b/>
                <w:bCs/>
              </w:rPr>
            </w:pPr>
            <w:r w:rsidRPr="00BD67F0">
              <w:rPr>
                <w:rFonts w:cstheme="minorHAnsi"/>
                <w:b/>
                <w:bCs/>
              </w:rPr>
              <w:t>SUMA</w:t>
            </w:r>
          </w:p>
          <w:p w14:paraId="6E32A6E6" w14:textId="5A81B827" w:rsidR="00714340" w:rsidRDefault="00714340" w:rsidP="00714340">
            <w:pPr>
              <w:ind w:left="420"/>
              <w:contextualSpacing/>
              <w:rPr>
                <w:rFonts w:cstheme="minorHAnsi"/>
                <w:color w:val="000000"/>
                <w:shd w:val="clear" w:color="auto" w:fill="FFFFFF"/>
              </w:rPr>
            </w:pPr>
            <w:r w:rsidRPr="00BD67F0">
              <w:rPr>
                <w:rFonts w:cstheme="minorHAnsi"/>
              </w:rPr>
              <w:t>SPRZĘT Z OSPRZĘTEM I DOSTAWĄ</w:t>
            </w:r>
          </w:p>
        </w:tc>
        <w:tc>
          <w:tcPr>
            <w:tcW w:w="2468" w:type="dxa"/>
            <w:vAlign w:val="center"/>
          </w:tcPr>
          <w:p w14:paraId="2839B6EC" w14:textId="77777777" w:rsidR="00714340" w:rsidRPr="000F369E" w:rsidRDefault="00714340" w:rsidP="00A90976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92B4ED4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  <w:tc>
          <w:tcPr>
            <w:tcW w:w="1256" w:type="dxa"/>
            <w:vMerge/>
          </w:tcPr>
          <w:p w14:paraId="1D7C05B7" w14:textId="77777777" w:rsidR="00714340" w:rsidRPr="008122B6" w:rsidRDefault="00714340" w:rsidP="00A90976">
            <w:pPr>
              <w:rPr>
                <w:rFonts w:cstheme="minorHAnsi"/>
              </w:rPr>
            </w:pPr>
          </w:p>
        </w:tc>
      </w:tr>
    </w:tbl>
    <w:p w14:paraId="214BC08D" w14:textId="77777777" w:rsidR="00714340" w:rsidRDefault="00714340" w:rsidP="00714340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14:paraId="2F46C495" w14:textId="5B9FECC9" w:rsidR="00714340" w:rsidRPr="007972A2" w:rsidRDefault="00714340" w:rsidP="00714340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14:paraId="48F05E25" w14:textId="77777777" w:rsidR="00714340" w:rsidRPr="007972A2" w:rsidRDefault="00714340" w:rsidP="0071434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48589F5C" w14:textId="77777777" w:rsidR="00714340" w:rsidRPr="007972A2" w:rsidRDefault="00714340" w:rsidP="0071434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0AE6782C" w14:textId="77777777" w:rsidR="00714340" w:rsidRPr="007972A2" w:rsidRDefault="00714340" w:rsidP="0071434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469CEB1A" w14:textId="77777777" w:rsidR="00714340" w:rsidRDefault="00714340" w:rsidP="0071434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0CF42A5A" w14:textId="77777777" w:rsidR="00714340" w:rsidRPr="007972A2" w:rsidRDefault="00714340" w:rsidP="0071434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0E097360" w14:textId="77777777" w:rsidR="00714340" w:rsidRPr="007972A2" w:rsidRDefault="00714340" w:rsidP="0071434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1B9BD197" w14:textId="77777777" w:rsidR="00714340" w:rsidRPr="007972A2" w:rsidRDefault="00714340" w:rsidP="00714340">
      <w:pPr>
        <w:rPr>
          <w:rFonts w:eastAsiaTheme="minorEastAsia" w:cs="Times New Roman"/>
          <w:sz w:val="20"/>
          <w:szCs w:val="20"/>
          <w:lang w:eastAsia="pl-PL"/>
        </w:rPr>
      </w:pPr>
    </w:p>
    <w:p w14:paraId="43C44BAC" w14:textId="77777777" w:rsidR="00714340" w:rsidRPr="007972A2" w:rsidRDefault="00714340" w:rsidP="00714340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DANE WYKONAWCY:</w:t>
      </w:r>
    </w:p>
    <w:p w14:paraId="5C97D9B4" w14:textId="77777777" w:rsidR="00714340" w:rsidRPr="007972A2" w:rsidRDefault="00714340" w:rsidP="00714340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7972A2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14:paraId="4887AE86" w14:textId="77777777" w:rsidR="00714340" w:rsidRPr="007972A2" w:rsidRDefault="00714340" w:rsidP="0071434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14:paraId="183F263F" w14:textId="77777777" w:rsidR="00714340" w:rsidRPr="007972A2" w:rsidRDefault="00714340" w:rsidP="0071434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14:paraId="49AAF103" w14:textId="77777777" w:rsidR="00714340" w:rsidRPr="007972A2" w:rsidRDefault="00714340" w:rsidP="0071434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7972A2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7972A2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p w14:paraId="500BA4D4" w14:textId="77777777" w:rsidR="00B93BDF" w:rsidRDefault="00B93BDF"/>
    <w:sectPr w:rsidR="00B9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F3E"/>
    <w:multiLevelType w:val="hybridMultilevel"/>
    <w:tmpl w:val="98BAA358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 w15:restartNumberingAfterBreak="0">
    <w:nsid w:val="22362829"/>
    <w:multiLevelType w:val="hybridMultilevel"/>
    <w:tmpl w:val="DCC4CAEC"/>
    <w:lvl w:ilvl="0" w:tplc="9E769CF6">
      <w:start w:val="1"/>
      <w:numFmt w:val="decimal"/>
      <w:lvlText w:val="%1."/>
      <w:lvlJc w:val="left"/>
      <w:pPr>
        <w:ind w:left="780" w:hanging="360"/>
      </w:pPr>
      <w:rPr>
        <w:sz w:val="24"/>
      </w:rPr>
    </w:lvl>
    <w:lvl w:ilvl="1" w:tplc="113A29B4">
      <w:start w:val="1"/>
      <w:numFmt w:val="lowerLetter"/>
      <w:lvlText w:val="%2)"/>
      <w:lvlJc w:val="left"/>
      <w:pPr>
        <w:ind w:left="1500" w:hanging="360"/>
      </w:pPr>
      <w:rPr>
        <w:rFonts w:cs="Tahoma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6D0908"/>
    <w:multiLevelType w:val="hybridMultilevel"/>
    <w:tmpl w:val="3D96FB42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3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744D0D"/>
    <w:multiLevelType w:val="hybridMultilevel"/>
    <w:tmpl w:val="578E767E"/>
    <w:lvl w:ilvl="0" w:tplc="0415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78941DD2"/>
    <w:multiLevelType w:val="hybridMultilevel"/>
    <w:tmpl w:val="9800CAF4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DF"/>
    <w:rsid w:val="000520D2"/>
    <w:rsid w:val="000F369E"/>
    <w:rsid w:val="001440D8"/>
    <w:rsid w:val="00714340"/>
    <w:rsid w:val="008122B6"/>
    <w:rsid w:val="00A1297C"/>
    <w:rsid w:val="00A90976"/>
    <w:rsid w:val="00B93BDF"/>
    <w:rsid w:val="00C206F1"/>
    <w:rsid w:val="00D02475"/>
    <w:rsid w:val="00D610A9"/>
    <w:rsid w:val="00E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83"/>
  <w15:chartTrackingRefBased/>
  <w15:docId w15:val="{98507F73-ACC7-4B1F-9C91-06EE88D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0F369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Marek Kalinowski (KZGW)</cp:lastModifiedBy>
  <cp:revision>6</cp:revision>
  <dcterms:created xsi:type="dcterms:W3CDTF">2020-09-01T12:29:00Z</dcterms:created>
  <dcterms:modified xsi:type="dcterms:W3CDTF">2020-09-04T10:06:00Z</dcterms:modified>
</cp:coreProperties>
</file>